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6366" w14:textId="6ADC8CED" w:rsidR="00000000" w:rsidRDefault="00327DD3">
      <w:r>
        <w:t>News listing page – Further Reading</w:t>
      </w:r>
    </w:p>
    <w:p w14:paraId="5DE1BB33" w14:textId="302BE515" w:rsidR="00327DD3" w:rsidRDefault="00327DD3">
      <w:hyperlink r:id="rId4" w:history="1">
        <w:r w:rsidRPr="00CB1E8E">
          <w:rPr>
            <w:rStyle w:val="Hyperlink"/>
          </w:rPr>
          <w:t>https://www.investhk.gov.hk/en/news.html</w:t>
        </w:r>
      </w:hyperlink>
    </w:p>
    <w:p w14:paraId="5B99D93A" w14:textId="3AB17B04" w:rsidR="00327DD3" w:rsidRDefault="00327DD3">
      <w:r>
        <w:t xml:space="preserve">display the further item in the listing for NEWS section. If there are no item, the Further </w:t>
      </w:r>
      <w:proofErr w:type="gramStart"/>
      <w:r>
        <w:t>Reading“ section</w:t>
      </w:r>
      <w:proofErr w:type="gramEnd"/>
      <w:r>
        <w:t xml:space="preserve"> will be hidden.</w:t>
      </w:r>
    </w:p>
    <w:p w14:paraId="5F14435D" w14:textId="59C79D79" w:rsidR="00327DD3" w:rsidRDefault="00327DD3">
      <w:r>
        <w:rPr>
          <w:noProof/>
        </w:rPr>
        <w:drawing>
          <wp:inline distT="0" distB="0" distL="0" distR="0" wp14:anchorId="59F123E4" wp14:editId="0D71AC0A">
            <wp:extent cx="5731510" cy="2744470"/>
            <wp:effectExtent l="0" t="0" r="2540" b="0"/>
            <wp:docPr id="17210614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6141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81F6B" w14:textId="113C2F76" w:rsidR="00327DD3" w:rsidRPr="00851A74" w:rsidRDefault="00327DD3" w:rsidP="00327DD3">
      <w:pPr>
        <w:rPr>
          <w:b/>
          <w:bCs/>
        </w:rPr>
      </w:pPr>
      <w:r>
        <w:rPr>
          <w:b/>
          <w:bCs/>
        </w:rPr>
        <w:t>NEWS listing page further reading</w:t>
      </w:r>
      <w:r w:rsidRPr="00032245">
        <w:rPr>
          <w:b/>
          <w:bCs/>
        </w:rPr>
        <w:t>– CMS Control: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980"/>
        <w:gridCol w:w="3780"/>
      </w:tblGrid>
      <w:tr w:rsidR="00327DD3" w14:paraId="5498C13E" w14:textId="77777777" w:rsidTr="00B15606">
        <w:tc>
          <w:tcPr>
            <w:tcW w:w="3235" w:type="dxa"/>
          </w:tcPr>
          <w:p w14:paraId="61BA1D3E" w14:textId="77777777" w:rsidR="00327DD3" w:rsidRDefault="00327DD3" w:rsidP="00B15606">
            <w:pPr>
              <w:rPr>
                <w:b/>
                <w:bCs/>
              </w:rPr>
            </w:pPr>
            <w:r>
              <w:rPr>
                <w:b/>
                <w:bCs/>
              </w:rPr>
              <w:t>Field Name</w:t>
            </w:r>
          </w:p>
        </w:tc>
        <w:tc>
          <w:tcPr>
            <w:tcW w:w="1980" w:type="dxa"/>
          </w:tcPr>
          <w:p w14:paraId="3C00B767" w14:textId="77777777" w:rsidR="00327DD3" w:rsidRDefault="00327DD3" w:rsidP="00B15606">
            <w:pPr>
              <w:rPr>
                <w:b/>
                <w:bCs/>
              </w:rPr>
            </w:pPr>
            <w:r>
              <w:rPr>
                <w:b/>
                <w:bCs/>
              </w:rPr>
              <w:t>Field Type</w:t>
            </w:r>
          </w:p>
        </w:tc>
        <w:tc>
          <w:tcPr>
            <w:tcW w:w="3780" w:type="dxa"/>
          </w:tcPr>
          <w:p w14:paraId="0288C922" w14:textId="77777777" w:rsidR="00327DD3" w:rsidRDefault="00327DD3" w:rsidP="00B15606">
            <w:pPr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327DD3" w14:paraId="6D5E2E75" w14:textId="77777777" w:rsidTr="00B15606">
        <w:tc>
          <w:tcPr>
            <w:tcW w:w="3235" w:type="dxa"/>
          </w:tcPr>
          <w:p w14:paraId="033A4198" w14:textId="0E1F6CAB" w:rsidR="00327DD3" w:rsidRPr="00D030A5" w:rsidRDefault="00327DD3" w:rsidP="00B15606">
            <w:r>
              <w:t xml:space="preserve">Section </w:t>
            </w:r>
            <w:r>
              <w:t>Title</w:t>
            </w:r>
          </w:p>
        </w:tc>
        <w:tc>
          <w:tcPr>
            <w:tcW w:w="1980" w:type="dxa"/>
          </w:tcPr>
          <w:p w14:paraId="6CF31512" w14:textId="77777777" w:rsidR="00327DD3" w:rsidRDefault="00327DD3" w:rsidP="00B15606">
            <w:pPr>
              <w:rPr>
                <w:b/>
                <w:bCs/>
              </w:rPr>
            </w:pPr>
            <w:r>
              <w:t>Text Field</w:t>
            </w:r>
          </w:p>
        </w:tc>
        <w:tc>
          <w:tcPr>
            <w:tcW w:w="3780" w:type="dxa"/>
          </w:tcPr>
          <w:p w14:paraId="447C3DDD" w14:textId="3BA7BE28" w:rsidR="00327DD3" w:rsidRPr="00402783" w:rsidRDefault="00327DD3" w:rsidP="00B15606">
            <w:r>
              <w:t>If there are no item, this part will be hidden</w:t>
            </w:r>
          </w:p>
        </w:tc>
      </w:tr>
      <w:tr w:rsidR="00327DD3" w14:paraId="1956F982" w14:textId="77777777" w:rsidTr="00B15606">
        <w:tc>
          <w:tcPr>
            <w:tcW w:w="3235" w:type="dxa"/>
          </w:tcPr>
          <w:p w14:paraId="51294347" w14:textId="10753345" w:rsidR="00327DD3" w:rsidRDefault="00327DD3" w:rsidP="00B15606">
            <w:r>
              <w:t>Item Title</w:t>
            </w:r>
          </w:p>
        </w:tc>
        <w:tc>
          <w:tcPr>
            <w:tcW w:w="1980" w:type="dxa"/>
          </w:tcPr>
          <w:p w14:paraId="3706CF8A" w14:textId="475CF464" w:rsidR="00327DD3" w:rsidRDefault="00327DD3" w:rsidP="00B15606">
            <w:r>
              <w:t>Text Field</w:t>
            </w:r>
          </w:p>
        </w:tc>
        <w:tc>
          <w:tcPr>
            <w:tcW w:w="3780" w:type="dxa"/>
          </w:tcPr>
          <w:p w14:paraId="1B54A552" w14:textId="54187AFE" w:rsidR="00327DD3" w:rsidRPr="00BF5375" w:rsidRDefault="00327DD3" w:rsidP="00B15606"/>
        </w:tc>
      </w:tr>
      <w:tr w:rsidR="00327DD3" w14:paraId="76E8618F" w14:textId="77777777" w:rsidTr="00B15606">
        <w:tc>
          <w:tcPr>
            <w:tcW w:w="3235" w:type="dxa"/>
          </w:tcPr>
          <w:p w14:paraId="38AEA4FA" w14:textId="74FEB70F" w:rsidR="00327DD3" w:rsidRDefault="00327DD3" w:rsidP="00327DD3">
            <w:r>
              <w:t xml:space="preserve">Item </w:t>
            </w:r>
            <w:r>
              <w:t>Link URL</w:t>
            </w:r>
          </w:p>
        </w:tc>
        <w:tc>
          <w:tcPr>
            <w:tcW w:w="1980" w:type="dxa"/>
          </w:tcPr>
          <w:p w14:paraId="1EFBDFDE" w14:textId="0181178B" w:rsidR="00327DD3" w:rsidRDefault="00327DD3" w:rsidP="00327DD3">
            <w:r>
              <w:t>Content Picker</w:t>
            </w:r>
          </w:p>
        </w:tc>
        <w:tc>
          <w:tcPr>
            <w:tcW w:w="3780" w:type="dxa"/>
          </w:tcPr>
          <w:p w14:paraId="1694F290" w14:textId="77777777" w:rsidR="00327DD3" w:rsidRDefault="00327DD3" w:rsidP="00327DD3">
            <w:r>
              <w:t>Content Picker allows user to select content from nodes in the same instance or to input external links.</w:t>
            </w:r>
          </w:p>
          <w:p w14:paraId="6B2A3EC0" w14:textId="77777777" w:rsidR="00327DD3" w:rsidRDefault="00327DD3" w:rsidP="00327DD3">
            <w:pPr>
              <w:rPr>
                <w:b/>
                <w:bCs/>
              </w:rPr>
            </w:pPr>
          </w:p>
          <w:p w14:paraId="24AC8FCB" w14:textId="77777777" w:rsidR="00327DD3" w:rsidRDefault="00327DD3" w:rsidP="00327DD3">
            <w:r>
              <w:t xml:space="preserve">User may define the display name in the content </w:t>
            </w:r>
            <w:proofErr w:type="gramStart"/>
            <w:r>
              <w:t>picker</w:t>
            </w:r>
            <w:proofErr w:type="gramEnd"/>
          </w:p>
          <w:p w14:paraId="46C15454" w14:textId="77777777" w:rsidR="00327DD3" w:rsidRDefault="00327DD3" w:rsidP="00327DD3"/>
          <w:p w14:paraId="3FC80158" w14:textId="67B081AA" w:rsidR="00327DD3" w:rsidRDefault="00327DD3" w:rsidP="00327DD3">
            <w:r>
              <w:t>It may be link or PDF</w:t>
            </w:r>
          </w:p>
        </w:tc>
      </w:tr>
    </w:tbl>
    <w:p w14:paraId="41BEDB31" w14:textId="77777777" w:rsidR="00327DD3" w:rsidRDefault="00327DD3" w:rsidP="00327DD3">
      <w:pPr>
        <w:pStyle w:val="Body"/>
      </w:pPr>
    </w:p>
    <w:p w14:paraId="048696E9" w14:textId="77777777" w:rsidR="00327DD3" w:rsidRPr="00327DD3" w:rsidRDefault="00327DD3">
      <w:pPr>
        <w:rPr>
          <w:lang w:val="en-GB"/>
        </w:rPr>
      </w:pPr>
    </w:p>
    <w:sectPr w:rsidR="00327DD3" w:rsidRPr="00327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D3"/>
    <w:rsid w:val="00327DD3"/>
    <w:rsid w:val="00A13D44"/>
    <w:rsid w:val="00C1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975A"/>
  <w15:chartTrackingRefBased/>
  <w15:docId w15:val="{CAB9C8ED-D144-43BD-ABF5-9D9C2C11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D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7DD3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link w:val="BodyChar"/>
    <w:qFormat/>
    <w:rsid w:val="00327DD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hAnsi="Arial Unicode MS" w:cs="Arial Unicode MS"/>
      <w:color w:val="000000"/>
      <w:sz w:val="20"/>
      <w:u w:color="000000"/>
      <w:bdr w:val="nil"/>
      <w:lang w:val="en-GB"/>
    </w:rPr>
  </w:style>
  <w:style w:type="character" w:customStyle="1" w:styleId="BodyChar">
    <w:name w:val="Body Char"/>
    <w:basedOn w:val="DefaultParagraphFont"/>
    <w:link w:val="Body"/>
    <w:rsid w:val="00327DD3"/>
    <w:rPr>
      <w:rFonts w:ascii="Arial" w:hAnsi="Arial Unicode MS" w:cs="Arial Unicode MS"/>
      <w:color w:val="000000"/>
      <w:sz w:val="20"/>
      <w:u w:color="000000"/>
      <w:bdr w:val="ni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investhk.gov.hk/en/new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573</Characters>
  <Application>Microsoft Office Word</Application>
  <DocSecurity>0</DocSecurity>
  <Lines>31</Lines>
  <Paragraphs>24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Heiman Cheung</dc:creator>
  <cp:keywords/>
  <dc:description/>
  <cp:lastModifiedBy>Heiman Cheung</cp:lastModifiedBy>
  <cp:revision>1</cp:revision>
  <dcterms:created xsi:type="dcterms:W3CDTF">2023-11-09T10:29:00Z</dcterms:created>
  <dcterms:modified xsi:type="dcterms:W3CDTF">2023-11-09T10:35:00Z</dcterms:modified>
</cp:coreProperties>
</file>